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6CC" w:rsidRDefault="00191B48" w:rsidP="00E746CC">
      <w:pPr>
        <w:shd w:val="clear" w:color="auto" w:fill="FFFFFF"/>
        <w:jc w:val="center"/>
      </w:pPr>
      <w:r>
        <w:t xml:space="preserve">Оценка эффективности реализации муниципальной </w:t>
      </w:r>
      <w:r w:rsidRPr="00421D8F">
        <w:t>программы</w:t>
      </w:r>
      <w:r w:rsidR="00421D8F" w:rsidRPr="00421D8F">
        <w:t xml:space="preserve"> </w:t>
      </w:r>
    </w:p>
    <w:p w:rsidR="00191B48" w:rsidRPr="00277BE5" w:rsidRDefault="00421D8F" w:rsidP="00194378">
      <w:pPr>
        <w:shd w:val="clear" w:color="auto" w:fill="FFFFFF"/>
        <w:jc w:val="center"/>
      </w:pPr>
      <w:r w:rsidRPr="00277BE5">
        <w:t>«</w:t>
      </w:r>
      <w:r w:rsidR="00194378">
        <w:rPr>
          <w:bCs/>
          <w:color w:val="000000"/>
          <w:spacing w:val="-2"/>
        </w:rPr>
        <w:t>Развитие информационного общества посёлка Иванино Курчатовского</w:t>
      </w:r>
      <w:r w:rsidR="00194378" w:rsidRPr="00486DF8">
        <w:rPr>
          <w:bCs/>
          <w:color w:val="000000"/>
          <w:spacing w:val="-2"/>
        </w:rPr>
        <w:t xml:space="preserve"> района Курской области </w:t>
      </w:r>
      <w:r w:rsidR="00194378">
        <w:rPr>
          <w:bCs/>
          <w:color w:val="000000"/>
          <w:spacing w:val="-2"/>
        </w:rPr>
        <w:t xml:space="preserve">на </w:t>
      </w:r>
      <w:r w:rsidR="00194378" w:rsidRPr="00486DF8">
        <w:rPr>
          <w:bCs/>
          <w:color w:val="000000"/>
          <w:spacing w:val="-2"/>
        </w:rPr>
        <w:t>201</w:t>
      </w:r>
      <w:r w:rsidR="00194378">
        <w:rPr>
          <w:bCs/>
          <w:color w:val="000000"/>
          <w:spacing w:val="-2"/>
        </w:rPr>
        <w:t>5</w:t>
      </w:r>
      <w:r w:rsidR="00194378" w:rsidRPr="00486DF8">
        <w:rPr>
          <w:bCs/>
          <w:color w:val="000000"/>
          <w:spacing w:val="-2"/>
        </w:rPr>
        <w:t>-201</w:t>
      </w:r>
      <w:r w:rsidR="00194378">
        <w:rPr>
          <w:bCs/>
          <w:color w:val="000000"/>
          <w:spacing w:val="-2"/>
        </w:rPr>
        <w:t>7</w:t>
      </w:r>
      <w:r w:rsidR="00194378" w:rsidRPr="00486DF8">
        <w:rPr>
          <w:bCs/>
          <w:color w:val="000000"/>
          <w:spacing w:val="-2"/>
        </w:rPr>
        <w:t xml:space="preserve"> годы</w:t>
      </w:r>
      <w:r w:rsidRPr="00277BE5">
        <w:t>»</w:t>
      </w:r>
    </w:p>
    <w:p w:rsidR="00191B48" w:rsidRPr="00421D8F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21D8F">
        <w:rPr>
          <w:rFonts w:ascii="Times New Roman" w:hAnsi="Times New Roman" w:cs="Times New Roman"/>
          <w:sz w:val="24"/>
          <w:szCs w:val="24"/>
        </w:rPr>
        <w:t>за 201</w:t>
      </w:r>
      <w:r w:rsidR="001D365B">
        <w:rPr>
          <w:rFonts w:ascii="Times New Roman" w:hAnsi="Times New Roman" w:cs="Times New Roman"/>
          <w:sz w:val="24"/>
          <w:szCs w:val="24"/>
        </w:rPr>
        <w:t>6</w:t>
      </w:r>
      <w:r w:rsidRPr="00421D8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1417"/>
        <w:gridCol w:w="1418"/>
        <w:gridCol w:w="1701"/>
      </w:tblGrid>
      <w:tr w:rsidR="00FB4E2C" w:rsidTr="00FB4E2C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индикаторов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целей и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и показателя</w:t>
            </w:r>
          </w:p>
        </w:tc>
      </w:tr>
      <w:tr w:rsidR="00FB4E2C" w:rsidTr="00FB4E2C">
        <w:trPr>
          <w:cantSplit/>
          <w:trHeight w:val="7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191B48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программе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 утверж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(+, -, %)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запланирован-ных значений   </w:t>
            </w:r>
          </w:p>
        </w:tc>
      </w:tr>
      <w:tr w:rsidR="00FB4E2C" w:rsidTr="005F2BF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Pr="005F2BFF" w:rsidRDefault="005F2B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Pr="006873D7" w:rsidRDefault="00967184" w:rsidP="000147B4">
            <w:pPr>
              <w:rPr>
                <w:color w:val="000000"/>
                <w:spacing w:val="-2"/>
              </w:rPr>
            </w:pPr>
            <w:r w:rsidRPr="00486DF8">
              <w:rPr>
                <w:bCs/>
                <w:color w:val="000000"/>
                <w:spacing w:val="-2"/>
              </w:rPr>
              <w:t>степень достижения за отчетный период запланированных значений целевых индикаторов и показателей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42A8B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42A8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Pr="006873D7" w:rsidRDefault="00967184" w:rsidP="000147B4">
            <w:r w:rsidRPr="00486DF8">
              <w:rPr>
                <w:bCs/>
                <w:color w:val="000000"/>
                <w:spacing w:val="-2"/>
              </w:rPr>
              <w:t>уровень финансирования за отчетный период мероприятий Программы от запланированных объемов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42A8B" w:rsidP="00687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42A8B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6873D7" w:rsidRDefault="00967184" w:rsidP="000147B4">
            <w:r w:rsidRPr="00486DF8">
              <w:rPr>
                <w:bCs/>
                <w:color w:val="000000"/>
                <w:spacing w:val="-2"/>
              </w:rPr>
              <w:t>степень выполнения мероприятий Программы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687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73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42A8B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191B48" w:rsidSect="00191B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91B48" w:rsidRPr="00191B48" w:rsidRDefault="00191B48" w:rsidP="00191B4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весь период реализации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3402"/>
        <w:gridCol w:w="1701"/>
        <w:gridCol w:w="709"/>
        <w:gridCol w:w="709"/>
        <w:gridCol w:w="709"/>
        <w:gridCol w:w="708"/>
        <w:gridCol w:w="709"/>
        <w:gridCol w:w="709"/>
        <w:gridCol w:w="709"/>
        <w:gridCol w:w="708"/>
        <w:gridCol w:w="1418"/>
        <w:gridCol w:w="1984"/>
      </w:tblGrid>
      <w:tr w:rsidR="000F4FAA" w:rsidTr="009E056B">
        <w:trPr>
          <w:cantSplit/>
          <w:trHeight w:val="240"/>
        </w:trPr>
        <w:tc>
          <w:tcPr>
            <w:tcW w:w="48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целей и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077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индикаторов и показателей программы                   </w:t>
            </w:r>
          </w:p>
        </w:tc>
      </w:tr>
      <w:tr w:rsidR="009E6641" w:rsidTr="009E056B">
        <w:trPr>
          <w:cantSplit/>
          <w:trHeight w:val="480"/>
        </w:trPr>
        <w:tc>
          <w:tcPr>
            <w:tcW w:w="4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48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реализации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</w:t>
            </w:r>
          </w:p>
        </w:tc>
      </w:tr>
      <w:tr w:rsidR="009E6641" w:rsidTr="009E056B">
        <w:trPr>
          <w:cantSplit/>
          <w:trHeight w:val="840"/>
        </w:trPr>
        <w:tc>
          <w:tcPr>
            <w:tcW w:w="4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(+, -, %)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 достижения 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значений</w:t>
            </w:r>
          </w:p>
        </w:tc>
      </w:tr>
      <w:tr w:rsidR="009E6641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Pr="005F2BFF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641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A8B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2A8B" w:rsidRDefault="00642A8B" w:rsidP="00642A8B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2A8B" w:rsidRPr="006873D7" w:rsidRDefault="00642A8B" w:rsidP="00642A8B">
            <w:pPr>
              <w:rPr>
                <w:color w:val="000000"/>
                <w:spacing w:val="-2"/>
              </w:rPr>
            </w:pPr>
            <w:r w:rsidRPr="00486DF8">
              <w:rPr>
                <w:bCs/>
                <w:color w:val="000000"/>
                <w:spacing w:val="-2"/>
              </w:rPr>
              <w:t>степень достижения за отчетный период запланированных значений целевых индикаторов и показателей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A8B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2A8B" w:rsidRDefault="00642A8B" w:rsidP="00642A8B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2A8B" w:rsidRPr="006873D7" w:rsidRDefault="00642A8B" w:rsidP="00642A8B">
            <w:r w:rsidRPr="00486DF8">
              <w:rPr>
                <w:bCs/>
                <w:color w:val="000000"/>
                <w:spacing w:val="-2"/>
              </w:rPr>
              <w:t>уровень финансирования за отчетный период мероприятий Программы от запланированных объемов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A8B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2A8B" w:rsidRPr="006873D7" w:rsidRDefault="00642A8B" w:rsidP="00642A8B">
            <w:r w:rsidRPr="00486DF8">
              <w:rPr>
                <w:bCs/>
                <w:color w:val="000000"/>
                <w:spacing w:val="-2"/>
              </w:rPr>
              <w:t>степень выполнения мероприятий Программы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E6641" w:rsidRDefault="009E6641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N 3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выполнения муниципальной программы за отчетный год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 весь период реализации)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5"/>
        <w:gridCol w:w="1890"/>
        <w:gridCol w:w="1890"/>
        <w:gridCol w:w="1350"/>
        <w:gridCol w:w="2295"/>
        <w:gridCol w:w="1350"/>
        <w:gridCol w:w="1897"/>
      </w:tblGrid>
      <w:tr w:rsidR="00191B48" w:rsidTr="00191B48">
        <w:trPr>
          <w:cantSplit/>
          <w:trHeight w:val="360"/>
        </w:trPr>
        <w:tc>
          <w:tcPr>
            <w:tcW w:w="36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направление расходов      </w:t>
            </w:r>
          </w:p>
        </w:tc>
        <w:tc>
          <w:tcPr>
            <w:tcW w:w="1067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1D36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за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D36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тыс. рублей                                   </w:t>
            </w:r>
          </w:p>
        </w:tc>
      </w:tr>
      <w:tr w:rsidR="00191B48" w:rsidTr="00191B48">
        <w:trPr>
          <w:cantSplit/>
          <w:trHeight w:val="600"/>
        </w:trPr>
        <w:tc>
          <w:tcPr>
            <w:tcW w:w="36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1B48" w:rsidRDefault="00191B48">
            <w:pPr>
              <w:rPr>
                <w:rFonts w:eastAsia="Calibri"/>
                <w:lang w:eastAsia="en-US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1D36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на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D36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4A81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84A81">
              <w:rPr>
                <w:rFonts w:ascii="Times New Roman" w:hAnsi="Times New Roman" w:cs="Times New Roman"/>
                <w:sz w:val="24"/>
                <w:szCs w:val="24"/>
              </w:rPr>
              <w:t>в бюджете</w:t>
            </w:r>
          </w:p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год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Профинан-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сировано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общему объему,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% к общему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объему,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дусмотренному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15" w:rsidP="001D36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36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943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D365B" w:rsidP="001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943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4378" w:rsidP="001D36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  <w:r w:rsidR="001D365B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4378" w:rsidP="001D36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D36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D36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15" w:rsidP="001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437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1D365B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4378" w:rsidP="001D36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D36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D36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15" w:rsidP="001D36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36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943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D365B" w:rsidP="001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943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15" w:rsidP="001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437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1D365B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4378" w:rsidP="001D36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D36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D36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15" w:rsidP="001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437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1D365B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4378" w:rsidP="001D36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D36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D36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объема: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>бластной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муниципальной программы анализируется за отчетный финансовый год и в целом за период реализации муниципальной программы.</w:t>
      </w:r>
    </w:p>
    <w:sectPr w:rsidR="00191B48" w:rsidSect="009E6641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3"/>
    <w:rsid w:val="000147B4"/>
    <w:rsid w:val="000F4FAA"/>
    <w:rsid w:val="00191B48"/>
    <w:rsid w:val="00194378"/>
    <w:rsid w:val="001D365B"/>
    <w:rsid w:val="00277BE5"/>
    <w:rsid w:val="003B5F41"/>
    <w:rsid w:val="00421D8F"/>
    <w:rsid w:val="00511E53"/>
    <w:rsid w:val="005E1FD3"/>
    <w:rsid w:val="005F2BFF"/>
    <w:rsid w:val="00642A8B"/>
    <w:rsid w:val="006873D7"/>
    <w:rsid w:val="00914290"/>
    <w:rsid w:val="00967184"/>
    <w:rsid w:val="009E056B"/>
    <w:rsid w:val="009E6641"/>
    <w:rsid w:val="00C91F15"/>
    <w:rsid w:val="00CA4B00"/>
    <w:rsid w:val="00D66E8D"/>
    <w:rsid w:val="00DF004D"/>
    <w:rsid w:val="00E746CC"/>
    <w:rsid w:val="00F84A81"/>
    <w:rsid w:val="00FB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A5A60-6F63-4F09-815E-ED852B62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B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a3">
    <w:name w:val="Знак"/>
    <w:basedOn w:val="a"/>
    <w:uiPriority w:val="99"/>
    <w:rsid w:val="00421D8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E746C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5">
    <w:name w:val="Знак"/>
    <w:basedOn w:val="a"/>
    <w:rsid w:val="00DF00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5">
    <w:name w:val="Font Style15"/>
    <w:rsid w:val="006873D7"/>
    <w:rPr>
      <w:rFonts w:ascii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"/>
    <w:basedOn w:val="a"/>
    <w:uiPriority w:val="99"/>
    <w:rsid w:val="000147B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3D31A-E764-4751-9C75-263B3D4AC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uuu</dc:creator>
  <cp:keywords/>
  <dc:description/>
  <cp:lastModifiedBy>uuu</cp:lastModifiedBy>
  <cp:revision>6</cp:revision>
  <dcterms:created xsi:type="dcterms:W3CDTF">2015-04-08T07:49:00Z</dcterms:created>
  <dcterms:modified xsi:type="dcterms:W3CDTF">2017-04-18T09:42:00Z</dcterms:modified>
</cp:coreProperties>
</file>